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51" w:rsidRPr="001011B4" w:rsidRDefault="003D29B4">
      <w:pPr>
        <w:jc w:val="center"/>
        <w:rPr>
          <w:sz w:val="24"/>
        </w:rPr>
      </w:pPr>
      <w:r w:rsidRPr="001011B4">
        <w:rPr>
          <w:rFonts w:hint="eastAsia"/>
          <w:sz w:val="24"/>
        </w:rPr>
        <w:t>经济学院</w:t>
      </w:r>
      <w:r w:rsidRPr="001011B4">
        <w:rPr>
          <w:rFonts w:hint="eastAsia"/>
          <w:sz w:val="24"/>
        </w:rPr>
        <w:t>2018</w:t>
      </w:r>
      <w:r w:rsidRPr="001011B4">
        <w:rPr>
          <w:rFonts w:hint="eastAsia"/>
          <w:sz w:val="24"/>
        </w:rPr>
        <w:t>级奖学金名额分配</w:t>
      </w:r>
    </w:p>
    <w:tbl>
      <w:tblPr>
        <w:tblStyle w:val="a3"/>
        <w:tblW w:w="8560" w:type="dxa"/>
        <w:tblLayout w:type="fixed"/>
        <w:tblLook w:val="04A0"/>
      </w:tblPr>
      <w:tblGrid>
        <w:gridCol w:w="4932"/>
        <w:gridCol w:w="907"/>
        <w:gridCol w:w="907"/>
        <w:gridCol w:w="907"/>
        <w:gridCol w:w="907"/>
      </w:tblGrid>
      <w:tr w:rsidR="00083C51" w:rsidRPr="001011B4">
        <w:tc>
          <w:tcPr>
            <w:tcW w:w="4932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专业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总人数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一等奖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二等奖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三等奖</w:t>
            </w:r>
          </w:p>
        </w:tc>
      </w:tr>
      <w:tr w:rsidR="00083C51" w:rsidRPr="001011B4">
        <w:tc>
          <w:tcPr>
            <w:tcW w:w="4932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世界经济</w:t>
            </w:r>
            <w:r w:rsidRPr="001011B4">
              <w:rPr>
                <w:rFonts w:hint="eastAsia"/>
                <w:sz w:val="24"/>
              </w:rPr>
              <w:t xml:space="preserve"> </w:t>
            </w:r>
            <w:r w:rsidRPr="001011B4">
              <w:rPr>
                <w:rFonts w:hint="eastAsia"/>
                <w:sz w:val="24"/>
              </w:rPr>
              <w:t>政治经济学</w:t>
            </w:r>
            <w:r w:rsidRPr="001011B4">
              <w:rPr>
                <w:rFonts w:hint="eastAsia"/>
                <w:sz w:val="24"/>
              </w:rPr>
              <w:t xml:space="preserve"> </w:t>
            </w:r>
            <w:r w:rsidRPr="001011B4">
              <w:rPr>
                <w:rFonts w:hint="eastAsia"/>
                <w:sz w:val="24"/>
              </w:rPr>
              <w:t>西方经济学</w:t>
            </w:r>
            <w:r w:rsidRPr="001011B4">
              <w:rPr>
                <w:rFonts w:hint="eastAsia"/>
                <w:sz w:val="24"/>
              </w:rPr>
              <w:t xml:space="preserve"> </w:t>
            </w:r>
            <w:r w:rsidRPr="001011B4">
              <w:rPr>
                <w:rFonts w:hint="eastAsia"/>
                <w:sz w:val="24"/>
              </w:rPr>
              <w:t>劳动经济学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12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1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4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6</w:t>
            </w:r>
          </w:p>
        </w:tc>
      </w:tr>
      <w:tr w:rsidR="00083C51" w:rsidRPr="001011B4">
        <w:tc>
          <w:tcPr>
            <w:tcW w:w="4932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国民经济学</w:t>
            </w:r>
            <w:r w:rsidRPr="001011B4">
              <w:rPr>
                <w:rFonts w:hint="eastAsia"/>
                <w:sz w:val="24"/>
              </w:rPr>
              <w:t xml:space="preserve"> </w:t>
            </w:r>
            <w:r w:rsidRPr="001011B4">
              <w:rPr>
                <w:rFonts w:hint="eastAsia"/>
                <w:sz w:val="24"/>
              </w:rPr>
              <w:t>数量经济学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12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1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4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6</w:t>
            </w:r>
          </w:p>
        </w:tc>
      </w:tr>
      <w:tr w:rsidR="00083C51" w:rsidRPr="001011B4">
        <w:tc>
          <w:tcPr>
            <w:tcW w:w="4932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区域经济学</w:t>
            </w:r>
            <w:r w:rsidRPr="001011B4">
              <w:rPr>
                <w:rFonts w:hint="eastAsia"/>
                <w:sz w:val="24"/>
              </w:rPr>
              <w:t xml:space="preserve"> </w:t>
            </w:r>
            <w:r w:rsidRPr="001011B4">
              <w:rPr>
                <w:rFonts w:hint="eastAsia"/>
                <w:sz w:val="24"/>
              </w:rPr>
              <w:t>国际贸易学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13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1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4</w:t>
            </w:r>
          </w:p>
        </w:tc>
        <w:tc>
          <w:tcPr>
            <w:tcW w:w="907" w:type="dxa"/>
            <w:vAlign w:val="center"/>
          </w:tcPr>
          <w:p w:rsidR="00083C51" w:rsidRPr="001011B4" w:rsidRDefault="006F03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</w:tr>
      <w:tr w:rsidR="00083C51" w:rsidRPr="001011B4">
        <w:tc>
          <w:tcPr>
            <w:tcW w:w="4932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金融学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16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2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4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8</w:t>
            </w:r>
          </w:p>
        </w:tc>
      </w:tr>
      <w:tr w:rsidR="00083C51" w:rsidRPr="001011B4">
        <w:tc>
          <w:tcPr>
            <w:tcW w:w="4932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金融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35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4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11</w:t>
            </w:r>
          </w:p>
        </w:tc>
        <w:tc>
          <w:tcPr>
            <w:tcW w:w="907" w:type="dxa"/>
            <w:vAlign w:val="center"/>
          </w:tcPr>
          <w:p w:rsidR="00083C51" w:rsidRPr="001011B4" w:rsidRDefault="006C08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</w:tr>
      <w:tr w:rsidR="00083C51" w:rsidRPr="001011B4">
        <w:tc>
          <w:tcPr>
            <w:tcW w:w="4932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应用统计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20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2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6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10</w:t>
            </w:r>
          </w:p>
        </w:tc>
      </w:tr>
      <w:tr w:rsidR="00083C51" w:rsidRPr="001011B4">
        <w:tc>
          <w:tcPr>
            <w:tcW w:w="4932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国际商务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11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1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3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6</w:t>
            </w:r>
          </w:p>
        </w:tc>
      </w:tr>
      <w:tr w:rsidR="00083C51" w:rsidRPr="001011B4">
        <w:tc>
          <w:tcPr>
            <w:tcW w:w="4932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保险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12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1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4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6</w:t>
            </w:r>
          </w:p>
        </w:tc>
      </w:tr>
      <w:tr w:rsidR="00083C51" w:rsidRPr="001011B4">
        <w:tc>
          <w:tcPr>
            <w:tcW w:w="4932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统计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13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1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4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</w:tr>
      <w:tr w:rsidR="00083C51" w:rsidRPr="001011B4">
        <w:tc>
          <w:tcPr>
            <w:tcW w:w="4932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人口学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16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2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4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8</w:t>
            </w:r>
          </w:p>
        </w:tc>
      </w:tr>
      <w:tr w:rsidR="00083C51" w:rsidRPr="001011B4">
        <w:tc>
          <w:tcPr>
            <w:tcW w:w="4932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总计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160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16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48</w:t>
            </w:r>
          </w:p>
        </w:tc>
        <w:tc>
          <w:tcPr>
            <w:tcW w:w="907" w:type="dxa"/>
            <w:vAlign w:val="center"/>
          </w:tcPr>
          <w:p w:rsidR="00083C51" w:rsidRPr="001011B4" w:rsidRDefault="006C08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78</w:t>
            </w:r>
          </w:p>
        </w:tc>
      </w:tr>
    </w:tbl>
    <w:p w:rsidR="00083C51" w:rsidRPr="001011B4" w:rsidRDefault="00083C51">
      <w:pPr>
        <w:rPr>
          <w:sz w:val="24"/>
        </w:rPr>
      </w:pPr>
    </w:p>
    <w:p w:rsidR="00083C51" w:rsidRPr="001011B4" w:rsidRDefault="003D29B4">
      <w:pPr>
        <w:jc w:val="center"/>
        <w:rPr>
          <w:sz w:val="24"/>
        </w:rPr>
      </w:pPr>
      <w:r w:rsidRPr="001011B4">
        <w:rPr>
          <w:rFonts w:hint="eastAsia"/>
          <w:sz w:val="24"/>
        </w:rPr>
        <w:t>经济学院</w:t>
      </w:r>
      <w:r w:rsidRPr="001011B4">
        <w:rPr>
          <w:rFonts w:hint="eastAsia"/>
          <w:sz w:val="24"/>
        </w:rPr>
        <w:t>2017</w:t>
      </w:r>
      <w:r w:rsidRPr="001011B4">
        <w:rPr>
          <w:rFonts w:hint="eastAsia"/>
          <w:sz w:val="24"/>
        </w:rPr>
        <w:t>级奖学金名额分配</w:t>
      </w:r>
    </w:p>
    <w:tbl>
      <w:tblPr>
        <w:tblStyle w:val="a3"/>
        <w:tblW w:w="8560" w:type="dxa"/>
        <w:tblLayout w:type="fixed"/>
        <w:tblLook w:val="04A0"/>
      </w:tblPr>
      <w:tblGrid>
        <w:gridCol w:w="4932"/>
        <w:gridCol w:w="907"/>
        <w:gridCol w:w="907"/>
        <w:gridCol w:w="907"/>
        <w:gridCol w:w="907"/>
      </w:tblGrid>
      <w:tr w:rsidR="00083C51" w:rsidRPr="001011B4">
        <w:tc>
          <w:tcPr>
            <w:tcW w:w="4932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专业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总人数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一等奖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二等奖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三等奖</w:t>
            </w:r>
          </w:p>
        </w:tc>
      </w:tr>
      <w:tr w:rsidR="00083C51" w:rsidRPr="001011B4">
        <w:tc>
          <w:tcPr>
            <w:tcW w:w="4932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金融学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20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2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6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10</w:t>
            </w:r>
          </w:p>
        </w:tc>
      </w:tr>
      <w:tr w:rsidR="00083C51" w:rsidRPr="001011B4">
        <w:tc>
          <w:tcPr>
            <w:tcW w:w="4932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统计学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1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3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5</w:t>
            </w:r>
          </w:p>
        </w:tc>
      </w:tr>
      <w:tr w:rsidR="00083C51" w:rsidRPr="001011B4">
        <w:tc>
          <w:tcPr>
            <w:tcW w:w="4932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区域经济学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1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3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5</w:t>
            </w:r>
          </w:p>
        </w:tc>
      </w:tr>
      <w:tr w:rsidR="00083C51" w:rsidRPr="001011B4">
        <w:tc>
          <w:tcPr>
            <w:tcW w:w="4932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人口学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12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1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4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6</w:t>
            </w:r>
          </w:p>
        </w:tc>
      </w:tr>
      <w:tr w:rsidR="00083C51" w:rsidRPr="001011B4">
        <w:tc>
          <w:tcPr>
            <w:tcW w:w="4932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世界经济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1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3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5</w:t>
            </w:r>
          </w:p>
        </w:tc>
      </w:tr>
      <w:tr w:rsidR="00083C51" w:rsidRPr="001011B4">
        <w:tc>
          <w:tcPr>
            <w:tcW w:w="4932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国际贸易学</w:t>
            </w:r>
            <w:r w:rsidRPr="001011B4">
              <w:rPr>
                <w:rFonts w:hint="eastAsia"/>
                <w:sz w:val="24"/>
              </w:rPr>
              <w:t xml:space="preserve"> </w:t>
            </w:r>
            <w:r w:rsidRPr="001011B4">
              <w:rPr>
                <w:rFonts w:hint="eastAsia"/>
                <w:sz w:val="24"/>
              </w:rPr>
              <w:t>劳动经济学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1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3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6</w:t>
            </w:r>
          </w:p>
        </w:tc>
      </w:tr>
      <w:tr w:rsidR="00083C51" w:rsidRPr="001011B4">
        <w:tc>
          <w:tcPr>
            <w:tcW w:w="4932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西方经济学</w:t>
            </w:r>
            <w:r w:rsidRPr="001011B4">
              <w:rPr>
                <w:rFonts w:hint="eastAsia"/>
                <w:sz w:val="24"/>
              </w:rPr>
              <w:t xml:space="preserve"> </w:t>
            </w:r>
            <w:r w:rsidRPr="001011B4">
              <w:rPr>
                <w:rFonts w:hint="eastAsia"/>
                <w:sz w:val="24"/>
              </w:rPr>
              <w:t>数量经济学</w:t>
            </w:r>
            <w:r w:rsidRPr="001011B4">
              <w:rPr>
                <w:rFonts w:hint="eastAsia"/>
                <w:sz w:val="24"/>
              </w:rPr>
              <w:t xml:space="preserve"> </w:t>
            </w:r>
            <w:r w:rsidRPr="001011B4">
              <w:rPr>
                <w:rFonts w:hint="eastAsia"/>
                <w:sz w:val="24"/>
              </w:rPr>
              <w:t>人口资源环境学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1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3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6</w:t>
            </w:r>
          </w:p>
        </w:tc>
      </w:tr>
      <w:tr w:rsidR="00083C51" w:rsidRPr="001011B4">
        <w:tc>
          <w:tcPr>
            <w:tcW w:w="4932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政治经济学</w:t>
            </w:r>
            <w:r w:rsidRPr="001011B4">
              <w:rPr>
                <w:rFonts w:hint="eastAsia"/>
                <w:sz w:val="24"/>
              </w:rPr>
              <w:t xml:space="preserve"> </w:t>
            </w:r>
            <w:r w:rsidRPr="001011B4">
              <w:rPr>
                <w:rFonts w:hint="eastAsia"/>
                <w:sz w:val="24"/>
              </w:rPr>
              <w:t>国民经济学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9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1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3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5</w:t>
            </w:r>
          </w:p>
        </w:tc>
      </w:tr>
      <w:tr w:rsidR="00083C51" w:rsidRPr="001011B4">
        <w:tc>
          <w:tcPr>
            <w:tcW w:w="4932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总计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91</w:t>
            </w:r>
            <w:bookmarkStart w:id="0" w:name="_GoBack"/>
            <w:bookmarkEnd w:id="0"/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9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28</w:t>
            </w:r>
          </w:p>
        </w:tc>
        <w:tc>
          <w:tcPr>
            <w:tcW w:w="907" w:type="dxa"/>
            <w:vAlign w:val="center"/>
          </w:tcPr>
          <w:p w:rsidR="00083C51" w:rsidRPr="001011B4" w:rsidRDefault="003D29B4">
            <w:pPr>
              <w:jc w:val="center"/>
              <w:rPr>
                <w:sz w:val="24"/>
              </w:rPr>
            </w:pPr>
            <w:r w:rsidRPr="001011B4">
              <w:rPr>
                <w:rFonts w:hint="eastAsia"/>
                <w:sz w:val="24"/>
              </w:rPr>
              <w:t>48</w:t>
            </w:r>
          </w:p>
        </w:tc>
      </w:tr>
    </w:tbl>
    <w:p w:rsidR="00083C51" w:rsidRPr="001011B4" w:rsidRDefault="00083C51">
      <w:pPr>
        <w:jc w:val="center"/>
        <w:rPr>
          <w:sz w:val="24"/>
        </w:rPr>
      </w:pPr>
    </w:p>
    <w:p w:rsidR="00083C51" w:rsidRPr="001011B4" w:rsidRDefault="00083C51">
      <w:pPr>
        <w:jc w:val="center"/>
        <w:rPr>
          <w:sz w:val="24"/>
        </w:rPr>
      </w:pPr>
    </w:p>
    <w:sectPr w:rsidR="00083C51" w:rsidRPr="001011B4" w:rsidSect="00083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3C51"/>
    <w:rsid w:val="00083C51"/>
    <w:rsid w:val="001011B4"/>
    <w:rsid w:val="00230742"/>
    <w:rsid w:val="003D29B4"/>
    <w:rsid w:val="006C0839"/>
    <w:rsid w:val="006F0398"/>
    <w:rsid w:val="6AB45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C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3C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1011B4"/>
    <w:rPr>
      <w:sz w:val="18"/>
      <w:szCs w:val="18"/>
    </w:rPr>
  </w:style>
  <w:style w:type="character" w:customStyle="1" w:styleId="Char">
    <w:name w:val="批注框文本 Char"/>
    <w:basedOn w:val="a0"/>
    <w:link w:val="a4"/>
    <w:rsid w:val="001011B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64</Words>
  <Characters>369</Characters>
  <Application>Microsoft Office Word</Application>
  <DocSecurity>0</DocSecurity>
  <Lines>3</Lines>
  <Paragraphs>1</Paragraphs>
  <ScaleCrop>false</ScaleCrop>
  <Company>微软中国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5</cp:revision>
  <cp:lastPrinted>2019-10-17T02:04:00Z</cp:lastPrinted>
  <dcterms:created xsi:type="dcterms:W3CDTF">2019-10-17T01:54:00Z</dcterms:created>
  <dcterms:modified xsi:type="dcterms:W3CDTF">2019-10-21T01:48:00Z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